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9" w:rsidRPr="007A4895" w:rsidRDefault="007A4895" w:rsidP="007A4895">
      <w:pPr>
        <w:pStyle w:val="NoSpacing"/>
        <w:jc w:val="center"/>
        <w:rPr>
          <w:b/>
          <w:sz w:val="32"/>
          <w:szCs w:val="32"/>
        </w:rPr>
      </w:pPr>
      <w:r w:rsidRPr="007A4895">
        <w:rPr>
          <w:b/>
          <w:sz w:val="32"/>
          <w:szCs w:val="32"/>
        </w:rPr>
        <w:t>AYC Ecology North</w:t>
      </w:r>
    </w:p>
    <w:p w:rsidR="007A4895" w:rsidRDefault="007A4895" w:rsidP="007A4895">
      <w:pPr>
        <w:pStyle w:val="NoSpacing"/>
        <w:jc w:val="center"/>
        <w:rPr>
          <w:sz w:val="24"/>
          <w:szCs w:val="24"/>
        </w:rPr>
      </w:pPr>
      <w:r w:rsidRPr="007A4895">
        <w:rPr>
          <w:b/>
          <w:sz w:val="24"/>
          <w:szCs w:val="24"/>
        </w:rPr>
        <w:t>December 2012</w:t>
      </w:r>
    </w:p>
    <w:p w:rsidR="007A4895" w:rsidRDefault="007A4895" w:rsidP="007A4895">
      <w:pPr>
        <w:pStyle w:val="NoSpacing"/>
        <w:jc w:val="center"/>
        <w:rPr>
          <w:sz w:val="24"/>
          <w:szCs w:val="24"/>
        </w:rPr>
      </w:pPr>
    </w:p>
    <w:p w:rsidR="007A4895" w:rsidRPr="007A4895" w:rsidRDefault="000B72F5" w:rsidP="007A489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Bionic Suit Helps Paralyzed Patients Walk Again</w:t>
      </w:r>
    </w:p>
    <w:p w:rsidR="007A4895" w:rsidRDefault="007A4895" w:rsidP="007A48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0B72F5">
        <w:rPr>
          <w:sz w:val="24"/>
          <w:szCs w:val="24"/>
        </w:rPr>
        <w:t>Alyssa Newcomb</w:t>
      </w:r>
      <w:r>
        <w:rPr>
          <w:sz w:val="24"/>
          <w:szCs w:val="24"/>
        </w:rPr>
        <w:t xml:space="preserve">, </w:t>
      </w:r>
      <w:r w:rsidR="000B72F5">
        <w:rPr>
          <w:sz w:val="24"/>
          <w:szCs w:val="24"/>
        </w:rPr>
        <w:t>ABC News Blogs</w:t>
      </w:r>
      <w:r>
        <w:rPr>
          <w:sz w:val="24"/>
          <w:szCs w:val="24"/>
        </w:rPr>
        <w:t xml:space="preserve">, </w:t>
      </w:r>
      <w:r w:rsidR="000B72F5">
        <w:rPr>
          <w:sz w:val="24"/>
          <w:szCs w:val="24"/>
        </w:rPr>
        <w:t>gma</w:t>
      </w:r>
      <w:r>
        <w:rPr>
          <w:sz w:val="24"/>
          <w:szCs w:val="24"/>
        </w:rPr>
        <w:t>.yahoo.com</w:t>
      </w:r>
    </w:p>
    <w:p w:rsidR="007A4895" w:rsidRDefault="007A4895" w:rsidP="007A4895">
      <w:pPr>
        <w:pStyle w:val="NoSpacing"/>
        <w:rPr>
          <w:sz w:val="24"/>
          <w:szCs w:val="24"/>
        </w:rPr>
      </w:pPr>
    </w:p>
    <w:p w:rsidR="007A4895" w:rsidRDefault="000B72F5" w:rsidP="007A4895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76800" cy="2743200"/>
            <wp:effectExtent l="19050" t="0" r="0" b="0"/>
            <wp:docPr id="4" name="Picture 4" descr="Bionic Suit Helps Paralyzed Patients Walk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nic Suit Helps Paralyzed Patients Walk Ag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95" w:rsidRDefault="007A4895" w:rsidP="007A4895">
      <w:pPr>
        <w:pStyle w:val="NoSpacing"/>
        <w:jc w:val="center"/>
        <w:rPr>
          <w:sz w:val="24"/>
          <w:szCs w:val="24"/>
        </w:rPr>
      </w:pPr>
    </w:p>
    <w:p w:rsidR="000B72F5" w:rsidRPr="000B72F5" w:rsidRDefault="000B72F5" w:rsidP="000B72F5">
      <w:pPr>
        <w:pStyle w:val="NoSpacing"/>
        <w:spacing w:after="120"/>
        <w:rPr>
          <w:sz w:val="24"/>
          <w:szCs w:val="24"/>
        </w:rPr>
      </w:pPr>
      <w:r w:rsidRPr="000B72F5">
        <w:rPr>
          <w:sz w:val="24"/>
          <w:szCs w:val="24"/>
        </w:rPr>
        <w:t xml:space="preserve">Patients paralyzed by </w:t>
      </w:r>
      <w:r w:rsidRPr="000B72F5">
        <w:rPr>
          <w:rStyle w:val="yshortcuts1"/>
          <w:color w:val="auto"/>
          <w:sz w:val="24"/>
          <w:szCs w:val="24"/>
        </w:rPr>
        <w:t>spinal cord injuries</w:t>
      </w:r>
      <w:r w:rsidRPr="000B72F5">
        <w:rPr>
          <w:sz w:val="24"/>
          <w:szCs w:val="24"/>
        </w:rPr>
        <w:t xml:space="preserve"> are taking their precious first steps at a </w:t>
      </w:r>
      <w:r w:rsidRPr="000B72F5">
        <w:rPr>
          <w:rStyle w:val="yshortcuts1"/>
          <w:color w:val="auto"/>
          <w:sz w:val="24"/>
          <w:szCs w:val="24"/>
        </w:rPr>
        <w:t>Southern California hospital</w:t>
      </w:r>
      <w:r w:rsidRPr="000B72F5">
        <w:rPr>
          <w:sz w:val="24"/>
          <w:szCs w:val="24"/>
        </w:rPr>
        <w:t xml:space="preserve"> with the help of a battery-powered bionic suit that was first designed to help soldiers carry heavy loads.</w:t>
      </w:r>
    </w:p>
    <w:p w:rsidR="000B72F5" w:rsidRPr="000B72F5" w:rsidRDefault="000B72F5" w:rsidP="000B72F5">
      <w:pPr>
        <w:pStyle w:val="NoSpacing"/>
        <w:spacing w:after="120"/>
        <w:rPr>
          <w:sz w:val="24"/>
          <w:szCs w:val="24"/>
        </w:rPr>
      </w:pPr>
      <w:r w:rsidRPr="000B72F5">
        <w:rPr>
          <w:sz w:val="24"/>
          <w:szCs w:val="24"/>
        </w:rPr>
        <w:t xml:space="preserve">"Mentally it's a wonderful feeling to be upright and moving," said </w:t>
      </w:r>
      <w:r w:rsidRPr="000B72F5">
        <w:rPr>
          <w:rStyle w:val="yshortcuts2"/>
          <w:color w:val="auto"/>
          <w:sz w:val="24"/>
          <w:szCs w:val="24"/>
        </w:rPr>
        <w:t>Aaron Bloom</w:t>
      </w:r>
      <w:r w:rsidRPr="000B72F5">
        <w:rPr>
          <w:sz w:val="24"/>
          <w:szCs w:val="24"/>
        </w:rPr>
        <w:t>, who was paralyzed two years ago in an accident.</w:t>
      </w:r>
    </w:p>
    <w:p w:rsidR="000B72F5" w:rsidRPr="000B72F5" w:rsidRDefault="000B72F5" w:rsidP="000B72F5">
      <w:pPr>
        <w:pStyle w:val="NoSpacing"/>
        <w:spacing w:after="120"/>
        <w:rPr>
          <w:sz w:val="24"/>
          <w:szCs w:val="24"/>
        </w:rPr>
      </w:pPr>
      <w:r w:rsidRPr="000B72F5">
        <w:rPr>
          <w:sz w:val="24"/>
          <w:szCs w:val="24"/>
        </w:rPr>
        <w:t xml:space="preserve">The 27-year-old was told he would never walk again, but with each step in the </w:t>
      </w:r>
      <w:proofErr w:type="spellStart"/>
      <w:r w:rsidRPr="000B72F5">
        <w:rPr>
          <w:sz w:val="24"/>
          <w:szCs w:val="24"/>
        </w:rPr>
        <w:t>Ekso</w:t>
      </w:r>
      <w:proofErr w:type="spellEnd"/>
      <w:r w:rsidRPr="000B72F5">
        <w:rPr>
          <w:sz w:val="24"/>
          <w:szCs w:val="24"/>
        </w:rPr>
        <w:t xml:space="preserve"> Bionic Suit at </w:t>
      </w:r>
      <w:r w:rsidRPr="000B72F5">
        <w:rPr>
          <w:rStyle w:val="yshortcuts3"/>
          <w:color w:val="auto"/>
          <w:sz w:val="24"/>
          <w:szCs w:val="24"/>
        </w:rPr>
        <w:t>Huntington Memorial Hospital</w:t>
      </w:r>
      <w:r w:rsidRPr="000B72F5">
        <w:rPr>
          <w:sz w:val="24"/>
          <w:szCs w:val="24"/>
        </w:rPr>
        <w:t>, he's defying the odds.</w:t>
      </w:r>
    </w:p>
    <w:p w:rsidR="000B72F5" w:rsidRPr="000B72F5" w:rsidRDefault="000B72F5" w:rsidP="000B72F5">
      <w:pPr>
        <w:pStyle w:val="NoSpacing"/>
        <w:spacing w:after="120"/>
        <w:rPr>
          <w:sz w:val="24"/>
          <w:szCs w:val="24"/>
        </w:rPr>
      </w:pPr>
      <w:r w:rsidRPr="000B72F5">
        <w:rPr>
          <w:sz w:val="24"/>
          <w:szCs w:val="24"/>
        </w:rPr>
        <w:t>"Right now, I don't really need anybody holding me. I can lift my hands up and put a little weight on these crutches and feel pretty comfortable," he said.</w:t>
      </w:r>
    </w:p>
    <w:p w:rsidR="000B72F5" w:rsidRPr="000B72F5" w:rsidRDefault="000B72F5" w:rsidP="000B72F5">
      <w:pPr>
        <w:pStyle w:val="NoSpacing"/>
        <w:spacing w:after="120"/>
        <w:rPr>
          <w:sz w:val="24"/>
          <w:szCs w:val="24"/>
        </w:rPr>
      </w:pPr>
      <w:r w:rsidRPr="000B72F5">
        <w:rPr>
          <w:sz w:val="24"/>
          <w:szCs w:val="24"/>
        </w:rPr>
        <w:t xml:space="preserve">The suit, which costs $150,000, is strapped on over a person's clothes. Foot plate sensors help locate the center of gravity so the person wearing the suit can maintain their balance as they take each step. A computer is worn on the back to help drive the hip and knee motors. </w:t>
      </w:r>
    </w:p>
    <w:p w:rsidR="000B72F5" w:rsidRPr="000B72F5" w:rsidRDefault="000B72F5" w:rsidP="000B72F5">
      <w:pPr>
        <w:pStyle w:val="NoSpacing"/>
        <w:spacing w:after="120"/>
        <w:rPr>
          <w:sz w:val="24"/>
          <w:szCs w:val="24"/>
        </w:rPr>
      </w:pPr>
      <w:r w:rsidRPr="000B72F5">
        <w:rPr>
          <w:sz w:val="24"/>
          <w:szCs w:val="24"/>
        </w:rPr>
        <w:t xml:space="preserve">The entire suit weighs 45 pounds, but the load is transferred to the ground so the patient does not bear the weight, according to </w:t>
      </w:r>
      <w:proofErr w:type="spellStart"/>
      <w:r w:rsidRPr="000B72F5">
        <w:rPr>
          <w:rStyle w:val="yshortcuts4"/>
          <w:color w:val="auto"/>
          <w:sz w:val="24"/>
          <w:szCs w:val="24"/>
        </w:rPr>
        <w:t>Ekso</w:t>
      </w:r>
      <w:proofErr w:type="spellEnd"/>
      <w:r w:rsidRPr="000B72F5">
        <w:rPr>
          <w:rStyle w:val="yshortcuts4"/>
          <w:color w:val="auto"/>
          <w:sz w:val="24"/>
          <w:szCs w:val="24"/>
        </w:rPr>
        <w:t xml:space="preserve"> Bionics</w:t>
      </w:r>
      <w:r w:rsidRPr="000B72F5">
        <w:rPr>
          <w:sz w:val="24"/>
          <w:szCs w:val="24"/>
        </w:rPr>
        <w:t>, the company behind the breakthrough technology.</w:t>
      </w:r>
    </w:p>
    <w:p w:rsidR="000B72F5" w:rsidRPr="000B72F5" w:rsidRDefault="000B72F5" w:rsidP="000B72F5">
      <w:pPr>
        <w:pStyle w:val="NoSpacing"/>
        <w:spacing w:after="120"/>
        <w:rPr>
          <w:sz w:val="24"/>
          <w:szCs w:val="24"/>
        </w:rPr>
      </w:pPr>
      <w:r w:rsidRPr="000B72F5">
        <w:rPr>
          <w:sz w:val="24"/>
          <w:szCs w:val="24"/>
        </w:rPr>
        <w:t>It took Bloom weeks of practice to feel comfortable using the suit. He knows it's not a perfect solution, but for now, it is hope.</w:t>
      </w:r>
    </w:p>
    <w:p w:rsidR="007A4895" w:rsidRPr="000B72F5" w:rsidRDefault="000B72F5" w:rsidP="000B72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0B72F5">
        <w:rPr>
          <w:sz w:val="24"/>
          <w:szCs w:val="24"/>
        </w:rPr>
        <w:t>"I have no doubt in my lifetime that there will be some sort of solution for spinal cord injuries," he said. "I firmly believe that I will be able to walk in the future. It's just a matter of time."</w:t>
      </w:r>
    </w:p>
    <w:sectPr w:rsidR="007A4895" w:rsidRPr="000B72F5" w:rsidSect="000B72F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4895"/>
    <w:rsid w:val="00001BC4"/>
    <w:rsid w:val="00037116"/>
    <w:rsid w:val="0004604E"/>
    <w:rsid w:val="00056211"/>
    <w:rsid w:val="00067824"/>
    <w:rsid w:val="000734D2"/>
    <w:rsid w:val="000B72F5"/>
    <w:rsid w:val="000D6DA7"/>
    <w:rsid w:val="000E1B14"/>
    <w:rsid w:val="000E1E5E"/>
    <w:rsid w:val="00111E08"/>
    <w:rsid w:val="0013478A"/>
    <w:rsid w:val="0015247A"/>
    <w:rsid w:val="00156C67"/>
    <w:rsid w:val="001676BE"/>
    <w:rsid w:val="00175BDD"/>
    <w:rsid w:val="00192B05"/>
    <w:rsid w:val="001A2FBE"/>
    <w:rsid w:val="001A71EE"/>
    <w:rsid w:val="002070B4"/>
    <w:rsid w:val="0022378C"/>
    <w:rsid w:val="002332CD"/>
    <w:rsid w:val="00250144"/>
    <w:rsid w:val="00250A5F"/>
    <w:rsid w:val="00252167"/>
    <w:rsid w:val="00270829"/>
    <w:rsid w:val="00285711"/>
    <w:rsid w:val="002B44B1"/>
    <w:rsid w:val="002C52A2"/>
    <w:rsid w:val="002D2654"/>
    <w:rsid w:val="002F48A4"/>
    <w:rsid w:val="003003F7"/>
    <w:rsid w:val="00303B43"/>
    <w:rsid w:val="00304288"/>
    <w:rsid w:val="003B1344"/>
    <w:rsid w:val="003C350F"/>
    <w:rsid w:val="003D7104"/>
    <w:rsid w:val="00401A78"/>
    <w:rsid w:val="00420399"/>
    <w:rsid w:val="00421F40"/>
    <w:rsid w:val="00432AD3"/>
    <w:rsid w:val="0049023F"/>
    <w:rsid w:val="004B428A"/>
    <w:rsid w:val="004C0F42"/>
    <w:rsid w:val="00514502"/>
    <w:rsid w:val="00543E70"/>
    <w:rsid w:val="00545CDA"/>
    <w:rsid w:val="00567D04"/>
    <w:rsid w:val="005B7DCC"/>
    <w:rsid w:val="005E4F13"/>
    <w:rsid w:val="00616BC6"/>
    <w:rsid w:val="00655AAB"/>
    <w:rsid w:val="006A5040"/>
    <w:rsid w:val="006D1779"/>
    <w:rsid w:val="006F0A38"/>
    <w:rsid w:val="006F11C5"/>
    <w:rsid w:val="00712C66"/>
    <w:rsid w:val="0072366E"/>
    <w:rsid w:val="0074229C"/>
    <w:rsid w:val="00764BBB"/>
    <w:rsid w:val="00772F9F"/>
    <w:rsid w:val="007A4895"/>
    <w:rsid w:val="007D4759"/>
    <w:rsid w:val="007E0BDC"/>
    <w:rsid w:val="007E1ED6"/>
    <w:rsid w:val="007E4796"/>
    <w:rsid w:val="00820B38"/>
    <w:rsid w:val="008345BE"/>
    <w:rsid w:val="00836B77"/>
    <w:rsid w:val="00856A11"/>
    <w:rsid w:val="00877FE0"/>
    <w:rsid w:val="00951C4A"/>
    <w:rsid w:val="0096694C"/>
    <w:rsid w:val="009772E4"/>
    <w:rsid w:val="00984A18"/>
    <w:rsid w:val="009906B2"/>
    <w:rsid w:val="009A4AC3"/>
    <w:rsid w:val="009C4180"/>
    <w:rsid w:val="009C7DDF"/>
    <w:rsid w:val="009E777B"/>
    <w:rsid w:val="009F10D7"/>
    <w:rsid w:val="009F1DDE"/>
    <w:rsid w:val="00A00C31"/>
    <w:rsid w:val="00A07CB5"/>
    <w:rsid w:val="00A271A7"/>
    <w:rsid w:val="00A61384"/>
    <w:rsid w:val="00A76B26"/>
    <w:rsid w:val="00A874D4"/>
    <w:rsid w:val="00AA17A7"/>
    <w:rsid w:val="00AA6CAF"/>
    <w:rsid w:val="00AB6184"/>
    <w:rsid w:val="00AC1CFF"/>
    <w:rsid w:val="00AF0769"/>
    <w:rsid w:val="00B02739"/>
    <w:rsid w:val="00B06ED4"/>
    <w:rsid w:val="00B15E57"/>
    <w:rsid w:val="00B23E8E"/>
    <w:rsid w:val="00B57F1E"/>
    <w:rsid w:val="00B63299"/>
    <w:rsid w:val="00B672A0"/>
    <w:rsid w:val="00B8442E"/>
    <w:rsid w:val="00BA6F45"/>
    <w:rsid w:val="00BD447A"/>
    <w:rsid w:val="00BE33A2"/>
    <w:rsid w:val="00BF0119"/>
    <w:rsid w:val="00BF2899"/>
    <w:rsid w:val="00C10036"/>
    <w:rsid w:val="00C44D5A"/>
    <w:rsid w:val="00C524CF"/>
    <w:rsid w:val="00C671B4"/>
    <w:rsid w:val="00C96F6A"/>
    <w:rsid w:val="00CA0A16"/>
    <w:rsid w:val="00CD3668"/>
    <w:rsid w:val="00D139D8"/>
    <w:rsid w:val="00D958A5"/>
    <w:rsid w:val="00DF14C2"/>
    <w:rsid w:val="00DF4EDE"/>
    <w:rsid w:val="00DF798E"/>
    <w:rsid w:val="00E20409"/>
    <w:rsid w:val="00E21190"/>
    <w:rsid w:val="00E2239F"/>
    <w:rsid w:val="00E22D49"/>
    <w:rsid w:val="00E272B4"/>
    <w:rsid w:val="00E27966"/>
    <w:rsid w:val="00E376E0"/>
    <w:rsid w:val="00E419D3"/>
    <w:rsid w:val="00E517CA"/>
    <w:rsid w:val="00E75341"/>
    <w:rsid w:val="00E75E77"/>
    <w:rsid w:val="00E92618"/>
    <w:rsid w:val="00EA24BA"/>
    <w:rsid w:val="00EB7933"/>
    <w:rsid w:val="00ED62F6"/>
    <w:rsid w:val="00EE0957"/>
    <w:rsid w:val="00EE18ED"/>
    <w:rsid w:val="00EE4E6A"/>
    <w:rsid w:val="00F30D77"/>
    <w:rsid w:val="00F475CF"/>
    <w:rsid w:val="00F479B9"/>
    <w:rsid w:val="00F55C6F"/>
    <w:rsid w:val="00FD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51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514502"/>
    <w:rPr>
      <w:color w:val="366388"/>
    </w:rPr>
  </w:style>
  <w:style w:type="character" w:customStyle="1" w:styleId="yshortcuts2">
    <w:name w:val="yshortcuts2"/>
    <w:basedOn w:val="DefaultParagraphFont"/>
    <w:rsid w:val="00514502"/>
    <w:rPr>
      <w:color w:val="366388"/>
    </w:rPr>
  </w:style>
  <w:style w:type="character" w:customStyle="1" w:styleId="yshortcuts3">
    <w:name w:val="yshortcuts3"/>
    <w:basedOn w:val="DefaultParagraphFont"/>
    <w:rsid w:val="00514502"/>
    <w:rPr>
      <w:color w:val="366388"/>
    </w:rPr>
  </w:style>
  <w:style w:type="character" w:customStyle="1" w:styleId="yshortcuts4">
    <w:name w:val="yshortcuts4"/>
    <w:basedOn w:val="DefaultParagraphFont"/>
    <w:rsid w:val="00514502"/>
    <w:rPr>
      <w:color w:val="366388"/>
    </w:rPr>
  </w:style>
  <w:style w:type="character" w:customStyle="1" w:styleId="yshortcuts5">
    <w:name w:val="yshortcuts5"/>
    <w:basedOn w:val="DefaultParagraphFont"/>
    <w:rsid w:val="00514502"/>
    <w:rPr>
      <w:color w:val="366388"/>
    </w:rPr>
  </w:style>
  <w:style w:type="character" w:styleId="Hyperlink">
    <w:name w:val="Hyperlink"/>
    <w:basedOn w:val="DefaultParagraphFont"/>
    <w:uiPriority w:val="99"/>
    <w:semiHidden/>
    <w:unhideWhenUsed/>
    <w:rsid w:val="000B72F5"/>
    <w:rPr>
      <w:color w:val="005490"/>
      <w:u w:val="single"/>
    </w:rPr>
  </w:style>
  <w:style w:type="character" w:styleId="Strong">
    <w:name w:val="Strong"/>
    <w:basedOn w:val="DefaultParagraphFont"/>
    <w:uiPriority w:val="22"/>
    <w:qFormat/>
    <w:rsid w:val="000B7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2012-12-23T16:12:00Z</dcterms:created>
  <dcterms:modified xsi:type="dcterms:W3CDTF">2012-12-23T16:12:00Z</dcterms:modified>
</cp:coreProperties>
</file>