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10" w:rsidRPr="00CE00EB" w:rsidRDefault="00CE00EB" w:rsidP="00CE00EB">
      <w:pPr>
        <w:ind w:left="360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bidi="ar-SA"/>
        </w:rPr>
        <w:drawing>
          <wp:inline distT="0" distB="0" distL="0" distR="0">
            <wp:extent cx="887302" cy="581025"/>
            <wp:effectExtent l="0" t="0" r="8048" b="0"/>
            <wp:docPr id="5" name="Picture 5" descr="C:\Users\jason\AppData\Local\Microsoft\Windows\Temporary Internet Files\Content.IE5\LL4JPPG6\MC9003189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son\AppData\Local\Microsoft\Windows\Temporary Internet Files\Content.IE5\LL4JPPG6\MC9003189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02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44"/>
          <w:szCs w:val="144"/>
        </w:rPr>
        <w:t xml:space="preserve"> </w:t>
      </w:r>
      <w:r w:rsidRPr="00826AC1">
        <w:rPr>
          <w:b/>
          <w:sz w:val="96"/>
          <w:szCs w:val="96"/>
        </w:rPr>
        <w:t>JP Tactics</w:t>
      </w:r>
      <w:r>
        <w:rPr>
          <w:b/>
          <w:sz w:val="144"/>
          <w:szCs w:val="144"/>
        </w:rPr>
        <w:t xml:space="preserve"> </w:t>
      </w:r>
      <w:r w:rsidR="008355A3">
        <w:rPr>
          <w:noProof/>
          <w:sz w:val="48"/>
          <w:szCs w:val="48"/>
          <w:lang w:bidi="ar-SA"/>
        </w:rPr>
        <w:drawing>
          <wp:inline distT="0" distB="0" distL="0" distR="0">
            <wp:extent cx="704850" cy="762389"/>
            <wp:effectExtent l="19050" t="0" r="0" b="0"/>
            <wp:docPr id="2" name="Picture 1" descr="C:\Users\jason\AppData\Local\Microsoft\Windows\Temporary Internet Files\Content.IE5\6VFYHSHK\MC900363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Microsoft\Windows\Temporary Internet Files\Content.IE5\6VFYHSHK\MC9003631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59" w:rsidRPr="001B4C59" w:rsidRDefault="00407D10" w:rsidP="001B4C59">
      <w:pPr>
        <w:jc w:val="center"/>
        <w:rPr>
          <w:b/>
          <w:sz w:val="96"/>
          <w:szCs w:val="96"/>
        </w:rPr>
      </w:pPr>
      <w:r w:rsidRPr="006C1A31">
        <w:rPr>
          <w:b/>
          <w:sz w:val="96"/>
          <w:szCs w:val="96"/>
        </w:rPr>
        <w:t>Wild Game Dinner</w:t>
      </w:r>
    </w:p>
    <w:p w:rsidR="008355A3" w:rsidRDefault="008355A3" w:rsidP="008355A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Percentage </w:t>
      </w:r>
      <w:r w:rsidRPr="008355A3">
        <w:rPr>
          <w:sz w:val="48"/>
          <w:szCs w:val="48"/>
        </w:rPr>
        <w:t xml:space="preserve">of proceeds to support </w:t>
      </w:r>
    </w:p>
    <w:p w:rsidR="008355A3" w:rsidRDefault="008355A3" w:rsidP="008355A3">
      <w:pPr>
        <w:jc w:val="center"/>
        <w:rPr>
          <w:b/>
          <w:sz w:val="56"/>
          <w:szCs w:val="56"/>
        </w:rPr>
      </w:pPr>
      <w:r w:rsidRPr="008355A3">
        <w:rPr>
          <w:b/>
          <w:sz w:val="56"/>
          <w:szCs w:val="56"/>
        </w:rPr>
        <w:t>AYC Vice Commodore</w:t>
      </w:r>
      <w:r>
        <w:rPr>
          <w:b/>
          <w:sz w:val="56"/>
          <w:szCs w:val="56"/>
        </w:rPr>
        <w:t xml:space="preserve"> </w:t>
      </w:r>
      <w:r w:rsidR="000B64E8">
        <w:rPr>
          <w:b/>
          <w:sz w:val="56"/>
          <w:szCs w:val="56"/>
        </w:rPr>
        <w:t>Dennis Proctor</w:t>
      </w:r>
    </w:p>
    <w:p w:rsidR="00E17D45" w:rsidRDefault="001B4C59" w:rsidP="00407D1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And the</w:t>
      </w:r>
    </w:p>
    <w:p w:rsidR="001B4C59" w:rsidRDefault="001B4C59" w:rsidP="00407D1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E17D45" w:rsidRPr="00E17D45">
        <w:rPr>
          <w:b/>
          <w:sz w:val="56"/>
          <w:szCs w:val="56"/>
        </w:rPr>
        <w:t>American Diabetes Association</w:t>
      </w:r>
    </w:p>
    <w:p w:rsidR="00407D10" w:rsidRPr="008355A3" w:rsidRDefault="006C1A31" w:rsidP="00407D10">
      <w:pPr>
        <w:jc w:val="center"/>
        <w:rPr>
          <w:sz w:val="56"/>
          <w:szCs w:val="56"/>
        </w:rPr>
      </w:pPr>
      <w:r w:rsidRPr="008355A3">
        <w:rPr>
          <w:sz w:val="56"/>
          <w:szCs w:val="56"/>
        </w:rPr>
        <w:t>Friday</w:t>
      </w:r>
      <w:r w:rsidR="008355A3" w:rsidRPr="008355A3">
        <w:rPr>
          <w:sz w:val="56"/>
          <w:szCs w:val="56"/>
        </w:rPr>
        <w:t>,</w:t>
      </w:r>
      <w:r w:rsidRPr="008355A3">
        <w:rPr>
          <w:sz w:val="56"/>
          <w:szCs w:val="56"/>
        </w:rPr>
        <w:t xml:space="preserve"> </w:t>
      </w:r>
      <w:r w:rsidR="00096F5A">
        <w:rPr>
          <w:sz w:val="56"/>
          <w:szCs w:val="56"/>
        </w:rPr>
        <w:t>January 30</w:t>
      </w:r>
      <w:r w:rsidR="000B64E8">
        <w:rPr>
          <w:sz w:val="56"/>
          <w:szCs w:val="56"/>
        </w:rPr>
        <w:t>, 2015</w:t>
      </w:r>
    </w:p>
    <w:p w:rsidR="006C1A31" w:rsidRPr="006C1A31" w:rsidRDefault="006C1A31" w:rsidP="00407D10">
      <w:pPr>
        <w:jc w:val="center"/>
      </w:pPr>
    </w:p>
    <w:p w:rsidR="00407D10" w:rsidRDefault="00407D10" w:rsidP="00407D10">
      <w:pPr>
        <w:jc w:val="center"/>
        <w:rPr>
          <w:sz w:val="72"/>
          <w:szCs w:val="72"/>
        </w:rPr>
      </w:pPr>
      <w:r>
        <w:rPr>
          <w:sz w:val="72"/>
          <w:szCs w:val="72"/>
        </w:rPr>
        <w:t>Downriver Italian American Hall</w:t>
      </w:r>
    </w:p>
    <w:p w:rsidR="006C1A31" w:rsidRPr="006C1A31" w:rsidRDefault="006C1A31" w:rsidP="00407D10">
      <w:pPr>
        <w:jc w:val="center"/>
      </w:pPr>
    </w:p>
    <w:p w:rsidR="006C1A31" w:rsidRDefault="006C1A31" w:rsidP="00407D10">
      <w:pPr>
        <w:jc w:val="center"/>
        <w:rPr>
          <w:rFonts w:ascii="Arial" w:hAnsi="Arial" w:cs="Arial"/>
          <w:color w:val="222222"/>
          <w:sz w:val="28"/>
          <w:szCs w:val="28"/>
        </w:rPr>
      </w:pPr>
      <w:r w:rsidRPr="006C1A31">
        <w:rPr>
          <w:rFonts w:ascii="Arial" w:hAnsi="Arial" w:cs="Arial"/>
          <w:color w:val="222222"/>
          <w:sz w:val="28"/>
          <w:szCs w:val="28"/>
        </w:rPr>
        <w:t>646 Biddle Ave, Wyandotte, MI 48192</w:t>
      </w:r>
      <w:r w:rsidRPr="006C1A31">
        <w:rPr>
          <w:rFonts w:ascii="Arial" w:hAnsi="Arial" w:cs="Arial"/>
          <w:color w:val="222222"/>
          <w:sz w:val="28"/>
          <w:szCs w:val="28"/>
        </w:rPr>
        <w:br/>
        <w:t>(734) 285-4044</w:t>
      </w:r>
    </w:p>
    <w:p w:rsidR="006C1A31" w:rsidRPr="006C1A31" w:rsidRDefault="006C1A31" w:rsidP="00407D10">
      <w:pPr>
        <w:jc w:val="center"/>
        <w:rPr>
          <w:sz w:val="28"/>
          <w:szCs w:val="28"/>
        </w:rPr>
      </w:pPr>
    </w:p>
    <w:p w:rsidR="00407D10" w:rsidRDefault="00407D10" w:rsidP="00407D10">
      <w:pPr>
        <w:jc w:val="center"/>
      </w:pPr>
      <w:r w:rsidRPr="00407D10">
        <w:rPr>
          <w:sz w:val="48"/>
          <w:szCs w:val="48"/>
        </w:rPr>
        <w:t>Bar opens at 6</w:t>
      </w:r>
      <w:r w:rsidR="008355A3">
        <w:rPr>
          <w:sz w:val="48"/>
          <w:szCs w:val="48"/>
        </w:rPr>
        <w:t xml:space="preserve"> </w:t>
      </w:r>
      <w:r w:rsidRPr="00407D10">
        <w:rPr>
          <w:sz w:val="48"/>
          <w:szCs w:val="48"/>
        </w:rPr>
        <w:t>pm, Dinner at 7</w:t>
      </w:r>
      <w:r w:rsidR="008355A3">
        <w:rPr>
          <w:sz w:val="48"/>
          <w:szCs w:val="48"/>
        </w:rPr>
        <w:t xml:space="preserve"> </w:t>
      </w:r>
      <w:r w:rsidRPr="00407D10">
        <w:rPr>
          <w:sz w:val="48"/>
          <w:szCs w:val="48"/>
        </w:rPr>
        <w:t>pm</w:t>
      </w:r>
    </w:p>
    <w:p w:rsidR="006C1A31" w:rsidRPr="006C1A31" w:rsidRDefault="006C1A31" w:rsidP="00407D10">
      <w:pPr>
        <w:jc w:val="center"/>
      </w:pPr>
    </w:p>
    <w:p w:rsidR="006C1A31" w:rsidRPr="006C1A31" w:rsidRDefault="00407D10" w:rsidP="008355A3">
      <w:pPr>
        <w:jc w:val="center"/>
      </w:pPr>
      <w:r>
        <w:rPr>
          <w:sz w:val="48"/>
          <w:szCs w:val="48"/>
        </w:rPr>
        <w:t>Tickets $40</w:t>
      </w:r>
    </w:p>
    <w:p w:rsidR="006C1A31" w:rsidRPr="006C1A31" w:rsidRDefault="006C1A31" w:rsidP="00407D10">
      <w:pPr>
        <w:jc w:val="center"/>
      </w:pPr>
    </w:p>
    <w:p w:rsidR="008355A3" w:rsidRPr="008355A3" w:rsidRDefault="006C1A31" w:rsidP="00CE00EB">
      <w:pPr>
        <w:jc w:val="center"/>
      </w:pPr>
      <w:r>
        <w:rPr>
          <w:sz w:val="48"/>
          <w:szCs w:val="48"/>
        </w:rPr>
        <w:t xml:space="preserve">Door prizes, </w:t>
      </w:r>
      <w:r w:rsidR="00DB5DA9">
        <w:rPr>
          <w:sz w:val="48"/>
          <w:szCs w:val="48"/>
        </w:rPr>
        <w:t>g</w:t>
      </w:r>
      <w:r w:rsidR="008355A3">
        <w:rPr>
          <w:sz w:val="48"/>
          <w:szCs w:val="48"/>
        </w:rPr>
        <w:t>uns</w:t>
      </w:r>
      <w:r>
        <w:rPr>
          <w:sz w:val="48"/>
          <w:szCs w:val="48"/>
        </w:rPr>
        <w:t xml:space="preserve"> and more</w:t>
      </w:r>
    </w:p>
    <w:p w:rsidR="008355A3" w:rsidRDefault="00CE00EB" w:rsidP="00CE00EB">
      <w:pPr>
        <w:ind w:left="360"/>
        <w:jc w:val="center"/>
      </w:pPr>
      <w:r>
        <w:rPr>
          <w:noProof/>
          <w:sz w:val="48"/>
          <w:szCs w:val="48"/>
          <w:lang w:bidi="ar-SA"/>
        </w:rPr>
        <w:drawing>
          <wp:inline distT="0" distB="0" distL="0" distR="0">
            <wp:extent cx="756218" cy="371475"/>
            <wp:effectExtent l="19050" t="0" r="5782" b="0"/>
            <wp:docPr id="12" name="Picture 10" descr="C:\Users\jason\AppData\Local\Microsoft\Windows\Temporary Internet Files\Content.IE5\KG09ANQY\MC9000304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son\AppData\Local\Microsoft\Windows\Temporary Internet Files\Content.IE5\KG09ANQY\MC90003048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93" cy="37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DA9">
        <w:rPr>
          <w:sz w:val="48"/>
          <w:szCs w:val="48"/>
        </w:rPr>
        <w:t>For tickets c</w:t>
      </w:r>
      <w:r w:rsidR="008355A3" w:rsidRPr="00CE00EB">
        <w:rPr>
          <w:sz w:val="48"/>
          <w:szCs w:val="48"/>
        </w:rPr>
        <w:t>all</w:t>
      </w:r>
      <w:r>
        <w:rPr>
          <w:sz w:val="48"/>
          <w:szCs w:val="48"/>
        </w:rPr>
        <w:t xml:space="preserve"> </w:t>
      </w:r>
      <w:r>
        <w:rPr>
          <w:b/>
          <w:noProof/>
          <w:sz w:val="56"/>
          <w:szCs w:val="56"/>
          <w:lang w:bidi="ar-SA"/>
        </w:rPr>
        <w:drawing>
          <wp:inline distT="0" distB="0" distL="0" distR="0">
            <wp:extent cx="530189" cy="485775"/>
            <wp:effectExtent l="19050" t="0" r="3211" b="0"/>
            <wp:docPr id="9" name="Picture 6" descr="C:\Users\jason\AppData\Local\Microsoft\Windows\Temporary Internet Files\Content.IE5\KG09ANQY\MC9000528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son\AppData\Local\Microsoft\Windows\Temporary Internet Files\Content.IE5\KG09ANQY\MC9000528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8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5A3" w:rsidRPr="008355A3" w:rsidRDefault="008355A3" w:rsidP="008355A3">
      <w:pPr>
        <w:jc w:val="center"/>
      </w:pPr>
    </w:p>
    <w:p w:rsidR="008355A3" w:rsidRPr="00DC0124" w:rsidRDefault="008355A3" w:rsidP="008355A3">
      <w:pPr>
        <w:jc w:val="center"/>
        <w:rPr>
          <w:sz w:val="40"/>
          <w:szCs w:val="40"/>
        </w:rPr>
      </w:pPr>
      <w:r w:rsidRPr="00DC0124">
        <w:rPr>
          <w:sz w:val="40"/>
          <w:szCs w:val="40"/>
        </w:rPr>
        <w:t xml:space="preserve">Jason Pearson @ </w:t>
      </w:r>
      <w:r w:rsidR="006C1A31" w:rsidRPr="00DC0124">
        <w:rPr>
          <w:sz w:val="40"/>
          <w:szCs w:val="40"/>
        </w:rPr>
        <w:t>734-558-0317</w:t>
      </w:r>
      <w:r w:rsidR="00DC0124">
        <w:rPr>
          <w:sz w:val="40"/>
          <w:szCs w:val="40"/>
        </w:rPr>
        <w:t xml:space="preserve"> o</w:t>
      </w:r>
      <w:r w:rsidR="00DC0124" w:rsidRPr="00DC0124">
        <w:rPr>
          <w:sz w:val="40"/>
          <w:szCs w:val="40"/>
        </w:rPr>
        <w:t>r jptacticsllc@gmail.com</w:t>
      </w:r>
    </w:p>
    <w:p w:rsidR="006C1A31" w:rsidRDefault="005823EF" w:rsidP="006C1A31">
      <w:pPr>
        <w:jc w:val="center"/>
      </w:pPr>
      <w:r w:rsidRPr="005823EF">
        <w:rPr>
          <w:sz w:val="40"/>
          <w:szCs w:val="40"/>
        </w:rPr>
        <w:t xml:space="preserve">Jeff </w:t>
      </w:r>
      <w:proofErr w:type="spellStart"/>
      <w:r w:rsidRPr="005823EF">
        <w:rPr>
          <w:sz w:val="40"/>
          <w:szCs w:val="40"/>
        </w:rPr>
        <w:t>Sibberson</w:t>
      </w:r>
      <w:proofErr w:type="spellEnd"/>
      <w:r w:rsidRPr="005823E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@ </w:t>
      </w:r>
      <w:r w:rsidRPr="005823EF">
        <w:rPr>
          <w:sz w:val="40"/>
          <w:szCs w:val="40"/>
        </w:rPr>
        <w:t>1-419-343-9900</w:t>
      </w:r>
      <w:r>
        <w:rPr>
          <w:sz w:val="40"/>
          <w:szCs w:val="40"/>
        </w:rPr>
        <w:t xml:space="preserve"> or </w:t>
      </w:r>
      <w:r w:rsidRPr="005823EF">
        <w:rPr>
          <w:sz w:val="40"/>
          <w:szCs w:val="40"/>
        </w:rPr>
        <w:t>JGSIBBERSON@AOL.COM</w:t>
      </w:r>
    </w:p>
    <w:p w:rsidR="006C1A31" w:rsidRPr="006C1A31" w:rsidRDefault="006C1A31" w:rsidP="006C1A3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Get your tickets before Jan. </w:t>
      </w:r>
      <w:r w:rsidR="00096F5A">
        <w:rPr>
          <w:sz w:val="48"/>
          <w:szCs w:val="48"/>
        </w:rPr>
        <w:t>21</w:t>
      </w:r>
      <w:r w:rsidR="00E17D45">
        <w:rPr>
          <w:sz w:val="48"/>
          <w:szCs w:val="48"/>
        </w:rPr>
        <w:t>, 2015</w:t>
      </w:r>
    </w:p>
    <w:sectPr w:rsidR="006C1A31" w:rsidRPr="006C1A31" w:rsidSect="00826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7.75pt;height:96.75pt;visibility:visible;mso-wrap-style:square" o:bullet="t">
        <v:imagedata r:id="rId1" o:title="MC900318932[1]"/>
      </v:shape>
    </w:pict>
  </w:numPicBullet>
  <w:numPicBullet w:numPicBulletId="1">
    <w:pict>
      <v:shape id="_x0000_i1029" type="#_x0000_t75" style="width:256.5pt;height:126pt;visibility:visible;mso-wrap-style:square" o:bullet="t">
        <v:imagedata r:id="rId2" o:title="MC900030487[1]"/>
      </v:shape>
    </w:pict>
  </w:numPicBullet>
  <w:abstractNum w:abstractNumId="0">
    <w:nsid w:val="21F56141"/>
    <w:multiLevelType w:val="hybridMultilevel"/>
    <w:tmpl w:val="7D8C019C"/>
    <w:lvl w:ilvl="0" w:tplc="1C8C9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29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A9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C4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D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23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525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C7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C6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5DC54A8"/>
    <w:multiLevelType w:val="hybridMultilevel"/>
    <w:tmpl w:val="F1F28A52"/>
    <w:lvl w:ilvl="0" w:tplc="169006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47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343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28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A7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4E7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7E4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84E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0D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10"/>
    <w:rsid w:val="00096F5A"/>
    <w:rsid w:val="000B64E8"/>
    <w:rsid w:val="001B4C59"/>
    <w:rsid w:val="00202383"/>
    <w:rsid w:val="0026107F"/>
    <w:rsid w:val="004034B7"/>
    <w:rsid w:val="00407D10"/>
    <w:rsid w:val="005823EF"/>
    <w:rsid w:val="00621F95"/>
    <w:rsid w:val="006C1A31"/>
    <w:rsid w:val="00736CC6"/>
    <w:rsid w:val="007C31AB"/>
    <w:rsid w:val="00826AC1"/>
    <w:rsid w:val="008355A3"/>
    <w:rsid w:val="0085018F"/>
    <w:rsid w:val="00BC0436"/>
    <w:rsid w:val="00CE00EB"/>
    <w:rsid w:val="00DB5DA9"/>
    <w:rsid w:val="00DC0124"/>
    <w:rsid w:val="00E17D45"/>
    <w:rsid w:val="00E64809"/>
    <w:rsid w:val="00E70BD1"/>
    <w:rsid w:val="00EC710A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09"/>
  </w:style>
  <w:style w:type="paragraph" w:styleId="Heading1">
    <w:name w:val="heading 1"/>
    <w:basedOn w:val="Normal"/>
    <w:next w:val="Normal"/>
    <w:link w:val="Heading1Char"/>
    <w:uiPriority w:val="9"/>
    <w:qFormat/>
    <w:rsid w:val="00E6480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80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809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809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809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809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80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80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80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80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80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80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80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80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80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80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80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80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E6480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480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6480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80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80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64809"/>
    <w:rPr>
      <w:b/>
      <w:color w:val="C0504D" w:themeColor="accent2"/>
    </w:rPr>
  </w:style>
  <w:style w:type="character" w:styleId="Emphasis">
    <w:name w:val="Emphasis"/>
    <w:uiPriority w:val="20"/>
    <w:qFormat/>
    <w:rsid w:val="00E6480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64809"/>
  </w:style>
  <w:style w:type="character" w:customStyle="1" w:styleId="NoSpacingChar">
    <w:name w:val="No Spacing Char"/>
    <w:basedOn w:val="DefaultParagraphFont"/>
    <w:link w:val="NoSpacing"/>
    <w:uiPriority w:val="1"/>
    <w:rsid w:val="00E64809"/>
  </w:style>
  <w:style w:type="paragraph" w:styleId="ListParagraph">
    <w:name w:val="List Paragraph"/>
    <w:basedOn w:val="Normal"/>
    <w:uiPriority w:val="34"/>
    <w:qFormat/>
    <w:rsid w:val="00E648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48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480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80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80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64809"/>
    <w:rPr>
      <w:i/>
    </w:rPr>
  </w:style>
  <w:style w:type="character" w:styleId="IntenseEmphasis">
    <w:name w:val="Intense Emphasis"/>
    <w:uiPriority w:val="21"/>
    <w:qFormat/>
    <w:rsid w:val="00E6480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64809"/>
    <w:rPr>
      <w:b/>
    </w:rPr>
  </w:style>
  <w:style w:type="character" w:styleId="IntenseReference">
    <w:name w:val="Intense Reference"/>
    <w:uiPriority w:val="32"/>
    <w:qFormat/>
    <w:rsid w:val="00E6480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6480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8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09"/>
  </w:style>
  <w:style w:type="paragraph" w:styleId="Heading1">
    <w:name w:val="heading 1"/>
    <w:basedOn w:val="Normal"/>
    <w:next w:val="Normal"/>
    <w:link w:val="Heading1Char"/>
    <w:uiPriority w:val="9"/>
    <w:qFormat/>
    <w:rsid w:val="00E6480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80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809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809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809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809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80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80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80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80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80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80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80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80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80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80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80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80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E6480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480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6480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80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80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64809"/>
    <w:rPr>
      <w:b/>
      <w:color w:val="C0504D" w:themeColor="accent2"/>
    </w:rPr>
  </w:style>
  <w:style w:type="character" w:styleId="Emphasis">
    <w:name w:val="Emphasis"/>
    <w:uiPriority w:val="20"/>
    <w:qFormat/>
    <w:rsid w:val="00E6480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64809"/>
  </w:style>
  <w:style w:type="character" w:customStyle="1" w:styleId="NoSpacingChar">
    <w:name w:val="No Spacing Char"/>
    <w:basedOn w:val="DefaultParagraphFont"/>
    <w:link w:val="NoSpacing"/>
    <w:uiPriority w:val="1"/>
    <w:rsid w:val="00E64809"/>
  </w:style>
  <w:style w:type="paragraph" w:styleId="ListParagraph">
    <w:name w:val="List Paragraph"/>
    <w:basedOn w:val="Normal"/>
    <w:uiPriority w:val="34"/>
    <w:qFormat/>
    <w:rsid w:val="00E648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48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480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80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80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64809"/>
    <w:rPr>
      <w:i/>
    </w:rPr>
  </w:style>
  <w:style w:type="character" w:styleId="IntenseEmphasis">
    <w:name w:val="Intense Emphasis"/>
    <w:uiPriority w:val="21"/>
    <w:qFormat/>
    <w:rsid w:val="00E6480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64809"/>
    <w:rPr>
      <w:b/>
    </w:rPr>
  </w:style>
  <w:style w:type="character" w:styleId="IntenseReference">
    <w:name w:val="Intense Reference"/>
    <w:uiPriority w:val="32"/>
    <w:qFormat/>
    <w:rsid w:val="00E6480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6480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8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2FE3-0E60-4A34-AE55-D0F92A18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Pearson, Jason (J.)</cp:lastModifiedBy>
  <cp:revision>6</cp:revision>
  <cp:lastPrinted>2013-11-09T16:35:00Z</cp:lastPrinted>
  <dcterms:created xsi:type="dcterms:W3CDTF">2014-10-15T11:53:00Z</dcterms:created>
  <dcterms:modified xsi:type="dcterms:W3CDTF">2014-10-16T19:07:00Z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1135136617</vt:i4>
  </property>
  <property fmtid="{D5CDD505-2E9C-101B-9397-08002B2CF9AE}" pid="3" name="_NewReviewCycle">
    <vt:lpwstr/>
  </property>
  <property fmtid="{D5CDD505-2E9C-101B-9397-08002B2CF9AE}" pid="4" name="_EmailSubject">
    <vt:lpwstr>AYC Directory</vt:lpwstr>
  </property>
  <property fmtid="{D5CDD505-2E9C-101B-9397-08002B2CF9AE}" pid="5" name="_AuthorEmail">
    <vt:lpwstr>jpears70@ford.com</vt:lpwstr>
  </property>
  <property fmtid="{D5CDD505-2E9C-101B-9397-08002B2CF9AE}" pid="6" name="_AuthorEmailDisplayName">
    <vt:lpwstr>Pearson, Jason (J.)</vt:lpwstr>
  </property>
</Properties>
</file>